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belongs to devices to produce biogas from organic waste. Invention designed to recycle and utilize liquid and larger fraction organic waste and to produce biogas and can be used in stockbreeding, aviculture, food industry and municipal economy for digesting of waste water sludge and grassy wastes. Device for recycling and utilization and biogas producing consists of dilution of and preparation tank of biomass with sloping and horizontal bottoms, where chamber between them is filled with heat carrier. Heating system is installed into chamber. Inside the tank thermal and biomass level  sensors are installed. Tank is warmed up with heat insulation. Tank on its top have hermetic closed holes for larger and liquid wastes. Larger organic wastes are grained with grinding-mill. Stirrer for slit is installed on sloping bottom. Prepared substrate is supplied to main digesting tank. Main digesting tank with warmed up walls, gas compressor, tank for biogas and double bottom and heater between them. Chamber between sloping and horizontal bottoms is filled with heat carrier. Digested biomass is removed trough hole. In to main digesting tank there is also thermal and biomass level sensors are installed. Inside of main digesting tank stirrer is installed, witch consist of motor, axle of stirrer, paddle of rip of biomass incrustation, main paddle of biomass mixing and paddle of rip of  biomass slit. To control functioning of the device the is control desk is arranged with control equipments and computer.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