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energy field and is used for energy coupling from the environment. The purpose of this invention is to adjust the sun collector to work in little light and low temperature conditions. Planar solar collector comprising in one plane parallely laid pipes system, with a heat pipes inside of it, with circulating heat carrier in it. The collectors' heat taking module (1) is connected with heat collecting module (2) by flowing pipe (7). Inside of the heat pipe is gas flow stopping and speeding guide. The materials in the heat pipe is allowing in one time working in wide temperature diapasons. The heat module (2) is working as united complex and has few heat collecting material capacities: cold capacity (8), cooling capacity (9), refrigeration capacity (10) and hot capacity (11), compensator (13), pump (15), heat carrier capacity (12), few thermo sensors and electrical control part (14). Heat collecting module has few external links (19) and/or inner links (20) for connecting outer heat 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