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fodder production, in particular to the fodder additive production. Fodder additive claimed contains natural biomass of microalgae Spirulina  (6-33  % by weight) and additionally molasses (residual amount). Feed additive might optionally contain fructose (6-67  % by weight). Production of fodder additive comprisses rinsing the biomass of microalgae Spirulina with wather at pH 5,2-5,5, vacuuming to 65-70 percent humidity, preservation it with molasses preheated to 47-67 oC and spraying preserved biomass of microalgae Spirulina into the corn withthe ratio of components as follows: biomass of Spirulina up to 6  % by weight, corn – 3 to 97  % by weight.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