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navigation field, for link between flying objects and on earth being operator and for the position correction of the object in the space. This telescopic antenna consists of corps (1) with a gear, telescoping-extruding mechanism and antenna composed of n concentric narrowing diameter tubes (2) with retainers on the ends (3). The telescoping-  extruding mechanism comprise cylindrical form reel (4) with ends clamped by disks (5), on it by one side is fixed and rolled profiled metal strip (6), its other end is fixed to the antennas least diameter tube (2). The gear is  piezoelectrical and compose of piezoelement (8) fixed in the holder (7), with electrodes connected to electrodic exciter, which through friction resistant element (9), is grinded into circular surfaces of one of real disks (5) and through springs (10) to the holders (7) horizontal stock fixed in the corps (1). Profiled strip (6) is convex to the rolling side and its form matches concentric narrowing diameter tubes (2) inner measurements. Real disks (5) diameter depends of profiled strips length and the amount of concentric narrowing diameter tubes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