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varžtais su galvute, smeigėmis ir veržlėmis suveržtų mašinų, techninių įrenginių, statinių ir panašiai, atsakingų detalių įveržimo kontrolei jų surinkimo ir eksploatacijos metu. Išradimo tikslas – sukurti naują patogų minėtųjų detalių įveržimo kontrolei skirtą būdą ir jį realizuojantį įrenginį. Pateiktasis būdas pagrįstas tuo, kad tinkamas minėtųjų detalių įveržimas nustatomas kontroliuojant atskirai kiekvieno varžto ar smeigės įveržimą, sulyginus kiekvienos virpamosios sistemos, priklausančios nuo įveržimo dydžio dinamines charakteristikas, arba vieną ar keletą iš jų, su tomis pat žinomomis tinkamai įveržto varžto arba smeigės dinaminėmis charakteristikomis. Tokiomis charakteristikomis laikoma minėtos sistemos savieji dažniai, amplitudinės-dažninės, fazinės-dažninės, amplitudinės-fazinės charakteristikos, sistemos perdavimo funkcijos ir kitos šių dydžių pagrindu gaunamos charakteristikos. Jos visos gaunamos iš nestipriu smūgiu per varžtą ar smeigę sužadintų jutikliu  registruojamų minėtųjų sistemų laisvųjų santykinių arba, kitu atveju, laisvųjų absoliutinių virpesių po jų ir smūgio signalo kompiuterinio apdorojimo. Jeigu smūgio signalo negalima laikyti momentiniu, jam sukelti naudojamas specialus plaktukas arba analogiškas jam įrenginys su įmontuotu smūgio jėgos jutikliu. Priešingu atveju jėgos signalas nereikalingas.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