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pateikia būdą, skirtą batams pagaminti, apimantį: vietos pateikimą; kompiuterio, turinčio duomenų bazę, kurioje būtų saugoma daugybė dizaino charakteristikų, skirtų batų dizainui sukurti, minėtoje vietoje, pateikimą; daugybės užduotų charakteristikų, pasirinktų iš minėtos duomenų bazės minėtoje vietoje, gavimą; batų pagal minėtas užduotas charakteristikas minėtoje vietoje gamybą; minėtų batų, skirtų išbandymui minėtoje vietoje, pateikimą; ir gamybos proceso, kai pateikiamas pageidaujamas batų modelis, užbaigimą.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