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technikos sričiai - akies dirbtinių lęšių implantacijos priemonėms. Išradimo tikslas - sukurti įtaisą suformuotos angos stabilumui išlaikyti. Išradimo esmė ta, kad angos  priekinėje lęšiuko kapsulėje stabilizavimo įtaisas yra žiedas, kurio išorinis paviršius yra griovelio formos. Įtaisas yra skirtas priekinės lęšiuko kapsulės angos krašto tiksliam fiksavimui žiedo griovelyje ir stabilumui palaikyti po operacijos.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