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šaunamiesiems ginklams, konkrečiai  šūvio garso ir šviesos slopinimo įrenginiams. Šūvio garso slopinimo būdas pagrįstas parako užtaiso dujų srauto slėgio sumažinimu išsiplėtimo kameroje. Kulka  slopintuve  praeina užtvarą ir kūginę piltuvo formos   pertvarą, o dujų srauto dalis, judanti tiesiogiai paskui kulką, atskiriama užtvara, išsiveržęs iš šaunamojo ginklo vamzdžio  parako užtaiso dujų srautas pasiskirsto  išsiplėtimo kameroje ir dalis jo išeina per užpakalinę išsiplėtimo kameros angą, o kita dalis  - per  priekinį išsiplėtimo kameros žiedinį plyšį. Slopintuvas susideda   iš šių pagrindinių dalių:  išsiplėtimo kameros (1),  sujungimo movos (2), rutulinės užtvaros (3), kūginės   pertvaros (4), pasukimo mechanizmo (5) ir grąžinimo mechanizmo (6). Išsiplėtimo kamera  (1) padaryta kaip plonasienis  vamzdis (7) su atvirais galais, kurio viename gale įmontuota sujungimo mova  (2), kitame - kūginė piltuvo formos pertvara  (4), o tarp jų - rutulinė užtvara  (3), kurios pritvirtintos prie vamzdžio (7) plonais laikikliais (12-15). Rutulinė užtvara (3) susideda iš korpuso (9) ir  jame patalpinto rutulio  (10) su centrine kiauryme (10a), kuris turi pasukimo kojelę  (11), sujungtą su  pasukimo (5) ir grąžinimo  (6) mechanizmais.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