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hardware, specifically to devices for damping sound and light. A method for damping shot sound is based on a cartridge of gun powder gas flow pressure reduction in expansion chamber. A bullet passes a barrier and conical funnel –shaped wall, gas flow is separated by a barrier and gun powder gas flow distributes in an expansion chamber. The shore of gas goes through the rear outlet of an expansion chamber. Another part of the gas comes out through the front ring slot of an expansion chamber. A silencer comprises an expansion chamber (1), a connecting sleeve, a ball seal (3), a conical wall (4), a rotary mechanism (5) and return mechanism (6). An expansion chamber (1) is made as a thin – walled tube (7) with open ends, at one end is built connecting sleeve (2),at the next end is mounted a conical wall (4), among them is placed a ball seal (3), which are connected to a tube (7) by thin holder (12 - 15). A ball seal (3) comprises a frame (9), a ball (10) with a central hole (10a) which has turning leg (11). Mentioned leg is connected to a rotary (5) and return (6) mechanism.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