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išradimas yra priskiriamas tarai, būtent talpykloms iš plastiko, storo popieriaus, kartono ar kitokios lanksčios, elastingos medžiagos. Talpyklos su dugnui lygiagrečių dumplių formos šoninėmis sienelėmis bei priemonėmis palaikyti ją suspaustoje padėtyje, šias priemones sudaro dugno (2) centrinėje dalyje suformuotas, į talpyklos vidų nukreiptas išsikišimas (4), ir talpyklos viršaus (3) centrinėje dalyje, tokios pat formos tuščiaviduris, atviras į talpyklos vidų savo apatine dalimi, išsikišimas (5), galintis talpinti minėtą talpyklos dugno (2) išsikišimą (4). Talpyklos dugno (2) išsikišimo (4) šoniniame paviršiuje, atgręžtame į talpyklos vidų, yra padarytas vienas ar keli iškilimai (7). Talpyklos viršaus (3) išsikišimo (5) vidiniame šoniniame paviršiuje yra padaryta vienas arba keli iškilimai (8), jų skaičius atitinka talpyklos dugno išsikišimo (4) iškilimų (7) skaičių, o iškilimų (7, 8) vieta išsikišimų (4, 5) paviršiuje ir forma yra tokia, kad, spaudžiant talpyklą, kiekvienas  iškilimas (7), esantis talpyklos dugno (2) išsikišimo (4) paviršiuje, slystų atitinkamo iškilimo (8), esančio talpyklos viršaus (3) išsikišimo (5) paviršiuje, šoniniu paviršiumi, o suspaudus talpyklą, atsidurtų ant šio atitinkamo iškilimo ir užsikabintų.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