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susijęs su mineralinės vatos kaip pluoštinės izoliacinės medžiagos struktūros tyrimais neardomaisiais būdais ir pagrindinių mineralinės vatos gaminių savybių prognozavimu. Siūlomas mineralinės vatos gaminių fizikinių ir mechaninių savybių nustatymo būdas, apimantis viso arba dalies skerspjūvio skenavimą per bandinio storį, nuskenuoto vaizdo apdorojimą programine įranga, naujas yra tuo, kad nustačius pluošto klodo judėjimo kryptį, skenuojami du bandinio skerspjūviai: lygiagretus klodo judėjimo krypčiai (L) ir statmenas klodo judėjimo krypčiai (C), nuskenuoti vaizdai analizuojami programine įranga, skirta vaizdų, objektų ir fonų analizei, skaičiuojamos pavienių kampų vertės ir jų vidutinis dydis, bandymo rezultatai išreiškiami makrostruktūros rodikliu S. Jis nusako bandinio pjūvyje dominuojančių plaušų orientacijos kampų, išmatuotų pagrindinės ašies ir statmenos jai atžvilgiu, santykį. S skaičiuojamas atskirai pjūviams L ir C, atitinkamai SL ir Sc, mineralinės vatos gaminių fizikinių ir mechaninių savybių ir makrostruktūros rodiklių SL ir Sc funkcinė priklausomybė nustatoma pagal empirinę lygtį. Pagal makrostruktūros rodiklio SL-C dydžius galima spręsti apie gaminio struktūroje dominuojančių plaušų išsidėstymą pagrindinės (sutampančios su konvejerio judėjimo kryptimi) ašies atžvilgiu: kai SL-C &lt; 0,75, tuomet turime tariamai horizontalią plaušų orientaciją; kai SL-C  = 0,76 - 1,09, tuomet turime tariamai chaotišką plaušų orientaciją, ir kai SL-C &gt; 1,10, turime tariamai vertikalią plaušų orientaciją.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