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for remote control for radio operated model allows divert model towards predetermined light mark amplitude modulated infrared light emitter can be used as light mark. Reflection beam can be used as mark too. Control signal is variable with special device of model after detecting a light – source. At several connected in series sources model will move by this method definite direction. Possible inverse method of reaction: automatic model deviation from light signal source. Possible use of device: movement along a fixed course, movement in confined space, landing of flier, control of video camera, motion next to moving object, prevention of the impact.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