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Tampons box relates to a health service, and can be used for holding ear tampons, disinfecting and impregnating with phytoncide materials. The aim of this invention is to create more efficient and functional ear tampons box. This is achieved: that round box with perforated tampons partitions, in the outside of the bottom it has fixed cylindrical ring, which limits the perforated bottom part of the box with in the centre located clamper of the holder for plant piece. In the ring there is placed fresh piece of the plant, with the necessary phytoncide materials and covered by screwed with fragmentary thread cover, in which inner side is scarifier. The tampons cassette hermetically close by cover, it's top part is made of stretchy, elastic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