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ecologic, thermally stable and long-acting adhesion component for bitumen materials and the method of production thereof. Specifically the invention relates to the production of bitumen component, consisting from mixtures of amphipatic compounds, comprising lipophilic and hidrophilic compounds, oil mixtures and/or mineral mixtures and/or vegetable mixtures and/or animal preparations and/or synthetic mixtures and mixtures of aromatic and aliphatic hydrocarbons. Using this component, asphalt mixtures becomes thermally stable, ecologic and long-acting.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