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condensing steam turbines and can be used in power plants. Modified steam turbine plant with a steam turbine with high, medium and low pressure cylinders, which is mounted on  a common shaft with a generator, steam boiler, high and low pressure steam heaters, condenser is connected to condensate pump, further have installed steam - water heater (10), a steam circuit of which is connected with turbine (1) medium-pressure cylinder (3) medium-pressure zone (4), and the water circuit is connected with thermofication networks, on the output of a medium-pressure cylinder low-pressure zone (5) to capacitor (11) and  to the low pressure cylinder (6) is mounted plug (21), while on the low-pressure cylinder (6) outputs and inputs equipped with closing valves (22). In addition, medium-pressure cylinder (3) low-pressure zone (5) and low-pressure cylinder (6) arranged without work wheels.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