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for fire door installation, namely for door lock thermal pin activating by heat which is designed to block the door in door opening without any deformations at fire. In one end of each door lock thermal pin is standard form closed elongated bushing, inside which is inserted cylindrical lock piston. In between bushing closed end and piston is placed in high temperature thermo reactive expanding material. Open outer end of the pin which coincides with door leaf edge, is closed with plastic cover. Such structure door lock pins do not require additional structural changes in the  door and frame. This construction pin is activated in door blocking frame only in case of fire, eliminating the accidental `trigger`ing and door blocking.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