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yra iš orgtechnikos srities. Aukštos skyros įrenginys grafinei informacijai perduoti taktiliniu būdu, sudarytas iš korpuso, kuriame tampriai įtvirtintas įvedimo  - išvedimo mazgas su jutikliu, dviejų koordinačių jutiminio ekrano ir valdymo bloko su programine įranga, o įvedimo – išvedimo mazgo sienelių vidinis paviršius yra padengtas elektrai laidžiu sluoksniu bei maža trintimi pasižyminčia medžiaga ir sudarytas iš pastovaus magneto su elektromagnetu, kuris įremtas įvedimo - išvedimo mazgo vidinės dalies priešpriešinėse sienelėse bei apribotas ritinėliais ir slankikliais su spyruoklėmis, per kuriuos paduodamas signalas išvaldymo bloko su programine įranga, o dviejų koordinačių jutiminis ekranas įtvirtintas  įvedimo  -išvedimo mazgo viršutinėje dalyje priešais pastovų magnetą su elektromagnetu, ant kurio paviršiaus yra įtvirtintas jutiklis.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