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oro valymo inerciniams įrenginiams. Ciklonai vieni iš plačiausiai naudojamų įrenginių, skirtų dujoms valyti, išskiriant iš jų kietąsias daleles. Pagal valymo metodą šis įrenginys priskiriamas prie sausojo oro valymo įrenginių ir gali būti naudojamas įvairiose gamybos srityse, kurios yra susijusios su kietųjų dalelių išmetimu į atmosferą. Kietosios dalelės susidaro degimo proceso, kitų cheminių reakcijų, džiovinimo, sausų medžiagų transportavimo metu, kalnakasybos, metalurgijos ir liejimo pramonėse, anglies katilinėse ir elektrinėse, statybinių medžiagų gamyboje (cementas, kalkės, keramikos dirbiniai ir kt.), produkcijos perdirbime, maisto produktų (sausas pienas, mišiniai kūdikiams, mielės ir kt.) gamyboje. Išvalymo efektyvumas priklauso nuo reguliuojamų kreivalinijinių kanalų tarpų dydžio. Įrenginio cilindrinę konstrukciją sudaro užteršto kietomis dalelėmis oro srauto įtekėjimo ir išvalyto oro srauto ištekėjimo angos, kūginis bunkeris, cilindro formos separavimo kamera su dugne esančiais segmentiniais žiediniais plyšiais, reguliuojami kreivalinijinių kanalų tarpai su skirtingo spindulio pusžiedžiais, įtaisai – fiksatoriai įrenginio dangtyje, skirti  pusžiedžių  padėties nustatymui reguliuojant kreivalinijinių kanalų dydžius. Techninį ir ekonominį siūlomo įrenginio efektyvumą  nulemia nesudėtinga jo konstrukcija ir eksploatacija.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