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iš energetikos srities. Šiluminė mašina, sudaryta iš šiluminių talpų, šilumnešio vamzdelių, termoizoliacijos, čiaupų, cirkuliacinių siurblių, kompresorių, termodaviklių ir valdymo modulio, o šaldomo modulio talpos šilumnešio vamzdeliu ir kompresoriumi sujungti su šiluminių talpų moduliu, o pastarasis šilumnešio vamzdeliu ir kompresoriumi sujungti su karštomis talpomis taip,kad šiluma nuosekliai iš šaltų talpų perkeliama į karštesnes talpas.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