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Labai aukšto slėgio oro kompresorius priskiriamas hidraulikos, pneumatikos technikos sričiai. Kompresoriuje slėgis išgaunamas sprogdinant iš vandens išskirtą vandenilį ir deguonį, bei pasiurbiant orą  iš aplinkos. Aukšto slėgio kompresorius turi plieno talpą (1), elektrodus (4) elektros išlydžio kibirkščiai išgauti, kuriems elektros impulso tiekimo intervalas nustatomas valdymo skydelyje pagal norimą kompresoriaus galią, elektrodą (12) vandens elektrolizei, kuriam tiekiamos elektros stipris ir įtampa nustatoma valdymo skydelyje pagal norimą kompresoriaus galią, vožtuvą (10) oro pasiurbimui, vožtuvus (6) ir (16) ir (18) slėgio išleidimui, vožtuvus (3) ir (13), ir vamzdelius (2) ir (14) elektrolito (11) (vandens su katalizatoriumi) įleidimui ir išleidimui, slėgio jutiklius (5) ir (8) ir (15)    slėgio fiksavimui ir apsauginiams mechanizmams, slėgio vamzdelį (7) sujungtą su slėgio talpykla (17). Išradimas skirtas sukelti labai aukštą oro slėgį. Gali būti naudojamas įvairiuose pramonės įrengimuose:staklėse, presuose, aukšto slėgio pjovimo įrengimuose ir kt.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