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susijęs su 500 mg dozės fulvestrantu, skirtu panaudoti gydyme moterų po menopauzės su išplitusiu krūties vėžiu, kuris progresavo arba recidyvavo endokrininės terapijos metu.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