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Siekiant įveikti potencialų pavojų ir naudojimosi nepatogumus dėl neracionalios alkūninių velenų įtempimo struktūros ir virvės suvyniojimo būdų nepateikimo dabartiniuose nusileidimo oru aparatuose, kuriuose naudojami alkūniniai velenai ir greičio ribojimo stūmokliai, šiuo išradimu pateikiamas nusileidimo oru aparatas, pasižymintis tuo, kad sinchronizuojantys sukamieji mazgai montuojami abiejose virvės vyniojimo plokštės pusėse, o alkūninis velenas įrengiamas tarp minėtų sinchronizuojančių sukamųjų mazgų sukamųjų dalių ir taip išsprendžiama netolygaus įtempimo problema. Vienkrypčiai sukamieji  elementai išdėstomi taip, kad būtų išspręsta virvės suvyniojimo problema. Virvei sukant virvės vyniojimo plokštę viena kryptimi veikiant sunkiui ir priverčiant alkūninį veleną suktis, alkūninis velenas priverčia stūmoklinį greičio ribojimo mazgą veikti. Kai virvės vyniojimo plokštė sukasi priešinga kryptimi, stūmoklinis greičio ribojimo mazgas nebeveikia, o alkūninis velenas nebesisuka.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