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autonomous (standalone) heat distributor that is energy-independent, little dependent on heat source temperature fluctuations and intensity, stable and reliable and intended for directing and distributing heat from heat source to the desired part of the room both horizontally and vertically. The essential uniqueness of this invention is that the standalone heat distributor according to this invention has legs attachable to the device base. These legs that differ in size, height, and shape give the device mechanical stability needed because surface of heating devices is often uneven; protection against overheating needed because surface temperature of heating devices often can be controlled only indirectly, and possibility to vertically adjust the flow of air blown by directing it more downwards (for example, towards legs) or upwards (for example, towards face). Such a standalone heat distributor with legs increases heat source efficiency as well as comfort  in the room, helps to reduce fuel consumption, allows selection of desired direction of heat flow both horizontally and vertically, and uses no electric power.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