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Bevandenis, neskleidžiantis kvapo ir savaime atšylantis pisuaras yra susijęs su sanitariniais įrenginiais. Tiksliau klozetais be nuleidimo. Šio išradimo tikslas - bevandenio, neužšąlančio, nemalonaus  kvapo neskleidžiančio ir savaime atšylančio pisuaro konstrukcija, skirta žmonėms (vyrams ir moterims), kurią galima naudoti ir karštą vasarą, ir šaltą žiemą. Esminis šio išradimo išskirtinumas yra tas, kad toks pisuaras ne tik neužšąla, nes jame nebenaudojama vandens, bet taip pat jame nesijaučia nemalonaus kvapo ir tam nenaudojama jokių cheminių medžiagų, skirtų šiam nemaloniam kvapui pašalinti;  to pasiekti leidžia pisuaro konstrukcija, kurioje įmontuotas specialus atsidarymo/užsidarymo mechanizmas, skirtas šiltam skysčiui praleisti/nuleisti. Šio pisuaro konstrukcija yra nesudėtinga, visiškai mechaniška, jai nereikia elektros energijos šaltinio.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