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reabilitacine įranga, naudojama vaikščiojimo negaliai palengvinti ir apatinių galūnių reabilitacijai, siekiant atkurti traumų ar operacijų metu pažeistų galūnių funkcionalumą. Reabilitacinė vaikštynė (1) turi rėmą (11) su ratukais (12) ir (13), vertikalų kėlimo mechanizmą (31) ir papildomą kėlimo ir amortizavimo mechanizmą (51), paciento pakabinimo įtaisą (41), turinti liemens juostas (43), ir kelių ir pėdų srities valdymo mechanizmą (61). Papildomas mechanizmas (51) turi su kompresoriumi (522) sujungtą pneumatinį cilindrą (512) ir keturkampį paslankų vertikalioje plokštumoje rėmą, turintį lygiagrečias svirtis (513) ir (514), kurios per šarnyrus (515) sujungtos su pakabinimo įtaiso (41) nešančiuoju elementu (511) ir per šarnyrus (516) su kreipiančiosios (32) slankikliu (517). Pakabinimo įtaisas (41) paslankiai tvirtinamas prie nešančiojo elemento (511) ir turi pakabinimo laikiklius (42), pritvirtintus prie elemento (511). Prie liemens juostų (43) per sagtis (44) ir diržus (45) pakabintas balnas (46) su prie jo pritvirtintais kojų šlaunų įtvarais (47). Pakabinimo laikikliai (42) pasukamai įtvirtinti ant pakabinimo įtaiso (41) nešančiojo elemento (511) X ašies atžvilgiu ir turi tvirtinimo detalę (48), prie kurios pasukamai Y ašies atžvilgiu įtvirtintos liemens juostos (43). Prie pakabinimo laikiklių (42) tvirtinimo detalės (48) gali būti pasukamai pritvirtinamas kojų įtvaras (71).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