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aprašyta kompozicijos, būdai ir rinkinys, susiję su nauja fermentų šeima, kurie pirmenybiškai rišasi prie hidroksimetilinto citozino arba gliukozilinto hidroksimetilinto citozino ir skaldo dvigrandę DNR nustatytame atstume nuo atpažinimo vietos 3' galo, gaunant suskaldytus fragmentus su 1-3 bazių lipniais galais.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