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leisure facilities and can be used for passive recreation in nature, or in other places. Hammock comprises a frame and fixing device, and to a frame (1) is stitched pocket (2), in which can be inserted tape (5) and hook (8), while mentioned pockets and flaps have means which consisting of two parts, the upper (3) and (6) and the bottom (4) and (7). The method  for using the hammock is characterized  that a person grabs and release mounting bar with one end attached to the flap, and the other is tied to a stationary object or a hook.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