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apsaugos įrenginiams. Išradimo tikslas - efektyviai sumažinti mobiliojo telefono skleidžiamą elektromagnetinę spinduliuotę, kylančią kalbant mobiliuoju telefonu prie ausies ar skambant mobiliajam telefonui, kai jis yra prie vartotojo kūno, nesutrikdant mobiliojo telefono darbinio režimo ir kartu nepabloginant ryšio kokybės. Šio išradimo mobiliojo telefono dėklas, turintis permatomą plastikinį ekraną klaviatūrai, akutes prie garsiakalbio ir mikrofono ir dangtelį su lipniomis juostelėmis, papildomai skiriasi tuo, kad pagrindinė išorinė ekranuojanti medžiaga yra aliuminizuota folija, iš vidaus padengta sugeriamosios gumos sluoksniu, turi priekinėje dalyje po 8 akutes prie garsiakalbio ir mikrofono, uždaromą dangtelį apačioje padengtą lipnia juostele ir lipnia juostele padengtą mobiliojo telefono dėklo apatinę dalį, kad dangtelis sandariai suliptų su dėklo ekranuojančia medžiaga ir taip apsaugotų vartotoją nuo pro tarpus sklindančios elektromagnetinės spinduliuotės.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