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protection of wooden constructions on their surface to diminish their inflammability. The fireproofing solution claimed consists of sodium and potassium carbonates and increases considerably resistance of wooden constructions to combustion. Combustion of pine timber impregnated with fireproofing solution claimed at 600 oC results in residue of 53  %. According to these results impregnated with fireproofing solution pine timber is classified as B class of combustibility and smoke formation is evaluated as s2 degree.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