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SESAM prietaisas, sudarytas iš ant GaAs padėklo išaugintų AlAs/GaAs arbaAlOx/GaAs Brego veidrodžių ir įsisotinančio sugėriklio, pagaminto iš bismuto turinčių puslaidininkių tūrinių sluoksnių arba kvantinių duobių. Tokie bismuto turintys puslaidininkiai gali, pavyzdžiui, būti GaAsBi, GaAsSbBi ar GaInAsBi. Šiuose A3B5 grupės puslaidininkiniuose junginiuose Bi atomų įvedimas pakelia valentinės juostos energijos lygmenis darydamas mažą įtaką laidumo juostos energijos lygmenų padėčiai. Todėl praplatėja bangos ilgių, kuriems gali būti naudojamas SESAM prietaisas, intervalas.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