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production of snow-ice deicing mixtures. The main component of a mixture is sodium chloride, the mixture contains 0.5-5.0 % by weight of corrosion inhibitor molasses. To increase functional efficiency and solubility of the corrosion inhibitors to the mixture is added 0.1-5.0 % by weight of urea, additionally may be added 0.1-5.0 % by weight of ammonium dihydrophosphate,  which can contain up to 15.0 % by weight of ammonium phosphate. The total amount of urea and ammonium phosphate in the snow-ice deicing mixture consists of 0.2 to 5.0 % by weight.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