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birių maisto produktų džiovinimo technikos sričiai ir gali būti naudojamas bičių duonos granulių ir žiedadulkių, o taip pat įvairių žemės ūkio produktų, tokių kaip įvairūs vaisiai, daržovės, grybai, džiovinimo įrenginiams.Siekiant supaprastinti konstrukciją, sumažinti džiovinimo energetines sąnaudas bei pagerinti džiovinimo produktų kokybę, birių maisto produktų, tame tarpe  bičių duonos granulių ir  žiedadulkių, džiovinimo spintoje, susidedančioje iš džiovinimo kameros (1) su durimis (2) bei viduje patalpintais perforuotais stalčiais (3) ir ortakiais (4) tarp jų, šildymo elementu (9) ir ventiliatoriumi (8), užpakalinėje apatinėje džiovinimo kameros (1) sienelėje yra suformuotos šviežio oro įsiurbimo anga (11) bei drėgno oro šalinimo anga (14) su prijungtu drėgno oro     šalinimo kanalu (17), kurias skiria oro srautų atskyrimo briauna (10) ir šalia kurių yra sumontuotas ventiliatorius (8) bei šildymo elementas (9), prie priekinės ir užpakalinės džiovinimo kameros(1)  sienelės yra sumontuoti oro paskirstymo (18)  ir oro surinkimo (19) kolektoriai, per visą perforuotų stalčių (3) ilgį yra sumontuota plyšinė pertvara (20), o apačioje stalčių - horizontali pertvara  (5), kurios vienas galas turi briauną, statmeną šviežio oro tekėjimo krypčiai, o kitame jos gale yra statmenai pritvirtintas filtras. Be to, šviežio oro įsiurbimo (11 ir drėgno oro šalinimo (14) angos yra išdėstytos simetriškai bei statmenos džiovinimo kameros  (1) užpakalinei apatinei sienelei ir yra vienoje ventiliatoriaus (8) sukimosi plokštumoje, o plyšinė pertvara (20) yra su, tolstant nuo   ventiliatoriaus (8) pusės, tolygiai didėjančio dydžio plyšiais (21).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