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pasteurized 0.5 percent fat milk. In the manufacture is used 10-40 percent of the natural skimmed milk, purified using the extremely small high-tech filters, to carry the process at low temperature in order to maintain undenatured proteins. Another component of the product - water, which is the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