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sterilized 0.5 percent fat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