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production of dairy products, in particular to the production of 3.5 percent yogurt from recombined milk. In the manufacture is used 10-45 percent of the natural skimmed milk, purified using the extremely small high-tech filters, to carry the process at low temperature in order to maintain undenatured proteins. Another component of the product - water, which is basis of chemical and microbiological processes of food, is also purified extremely by using the reverse osmosis method. By combining specially purified components can be obtained product having the  desired properties. Advantage of this invention is that the skimmed milk has not been exposed higher than at 58 °C temperature and has preserved all milk constituents (undenatured proteins, vitamins,  minerals, lactose), and combining with water and dry milk matter, allows to obtain high-quality milk product.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