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rekombinuoto kondensuoto 31 % tirštumo pieno, apdoroto ypač aukštoje temperatūroje,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