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patente aprašytas apvalaus vamzdžio pjaustymo pagalbinis įrenginys su įrankių spintele, turintis viršutinę apkabą (1) ir apatinę apkabą (14), įrengta žemiau viršutinės apkabos (1); stovo koloną  (10), sumontuota tarp viršutinės apkabos (1) ir apatinės apkabos (14); viršutinį lanko formos fiksavimo bloką (9), sumontuotą stovo kolonos (10) viduje; pirmąjį kreipiamąjį griovelį (11), sumontuotąišilgai stovo kolonos (10) lanko formos fiksavimo bloko (9) pusėje, be to, abi viršutinio lanko formos fiksavimo bloko (9) pusės įstatytos į pirmąjį kreipiamąjį griovelį (11); pagrindinį sriegiuotą strypą (5), sumontuotą viršutinio lanko formos fiksavimo bloko (9) viršuje, be to, pagrindinio sriegiuoto strypo (5) viršus tęsiasi per viršutinę apkabą (1); išgaubtą kilpą (4), sumontuotą prie krašto pagrindinio sriegiuoto strypo (5) pratęsimo dalies gale. Įrenginys pagal šį patentą yra paprastos konstrukcijos, paprastas naudoti ir didelio efektyvumo. Jis gali būti pritaikytas skirtingų skersmenų vamzdžiams ir išlaikyti pjovimo ploto standumą.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