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Katilo   pakuroje - pirmoje degimo kameroje (6) įrengta nerūdijančio plieno atspindžio sienelė (7), skirta  kaitros sulaikymui. Virš pelenų surinkimo dėžės (8) pravestas oro pakaitinimo vamzdelis (11), sujungtas su degių dujų srauto greitintuvu (12). Antroje dvisienėje degimo kameroje (13) įtaisytas  universalus dujų deginimo įrenginys (14), skirtas degaus  dujų mišinio susidarymui ir sudeginimui aukštoje temperatūroje. Optimaliam degaus dujų mišinio susidarymui ir efektyviam sudeginimui universalaus dujų deginimo įrenginio kanale (20) paduodamo oro kiekio reguliavimui įrengtas priverstinės traukos ventiliatorius (5). Pilnam kaitros nuėmimui  prie šilumokaičio  (21) pritvirtintos metalinės plokštelės. Katilo darbas automatizuotas.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