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technikai. Išradimo tikslas  - užtikrinti kokybišką, pilną ir efektyvų  kūlimo procesą  bei pagerinti kūlimo proceso sąlygas.   Išradimo tikslui  pasiekti grūdinių kultūrų kūlimo aparate pobūgnio  plokštuma  įgaubta taip, kad sudaromas tarpas (3) tarp  kūlimo aparato būgno (1) ir pobūgnio per visą pobūgnio ilgį nuo pobūgnio pradžios iki galo būtų tolygiai mažėjantis  ir tiesiai proporcingas kūlimo aparato būgno pasisukimo kampui (fi).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