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describes a method of polymeric material protection using nanocrystalline coatings. The coatings are deposited on pre-formed EPS foam product surfaces by using plasma activation, magnetron sputtering and surface layer oxidation in plasma technologies. Deposited coatings provide improved resistance to direct fire exposure and self cleaning properties. The deposited coatings are hydrophobic. In order to obtain hydrophilic coatings Si or Ti or Si/Ti clusters are deposited on the surface and then fully oxidised in oxygen plasma.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