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the area of biotechnologies, namely, the methods and equipment for cleaning of the surfaces of materials. It can be used for washing of polluted surfaces such as plastic waste,  that is removing off fatty or other type pollutants from secondary raw materials. The proposed technique includes two steps of washing by various biological cleansing agents and rinsing by pure water  for severas times. The third final step includes dessication of said material. The proposed biological cleaning technique is relatively simple; it helps to avoid harsh conditions, that is mechanical impact of washing conditions; it destroys bad smell and it is friendly and safe for environment due to appropriate biological cleansing agents.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