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Sukurtas kompaktiškas, našus, minimalų komponentų kiekį (šviesos spinduolių ir papildomų optinių elementų) naudojantis saulės imitatorius laboratoriniams taikymams, pvz. Saulės elementų testavimui. Kaip šviesos spinduliai panaudoti puslaidininkiniai šviesos diodai (šviestukai). Imitatorius pasižymi itin mažu naudojamų šviestukų skaičiumi – naudojami tik 1-3 to paties tipo vienspalviai šviestukai ir 6 balti šviestukai (viso – 19 šviestukų). Reikiama energinė apšvieta ir jos tolygumas bandinio plokštumoje užtikrinamas naudojant heksagoninę („korio“ tipo) gardelę šių šviestukų išdėstymui, optimizuotą šviestukų išdėstymą žieduose ir reflektorius išoriniame šviestukų žiede.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