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40A" w:rsidRPr="0053640A" w:rsidRDefault="0053640A" w:rsidP="0053640A">
      <w:pPr>
        <w:pStyle w:val="ListParagraph"/>
        <w:spacing w:after="0" w:line="360" w:lineRule="auto"/>
        <w:ind w:left="0" w:firstLine="567"/>
        <w:jc w:val="both"/>
        <w:rPr>
          <w:rFonts w:ascii="Helvetica" w:hAnsi="Helvetica" w:cs="Helvetica"/>
          <w:sz w:val="20"/>
          <w:szCs w:val="24"/>
        </w:rPr>
      </w:pPr>
      <w:r w:rsidRPr="0053640A">
        <w:rPr>
          <w:rFonts w:ascii="Helvetica" w:hAnsi="Helvetica" w:cs="Helvetica"/>
          <w:sz w:val="20"/>
          <w:szCs w:val="24"/>
        </w:rPr>
        <w:t xml:space="preserve">1. </w:t>
      </w:r>
      <w:r w:rsidRPr="0053640A">
        <w:rPr>
          <w:rFonts w:ascii="Helvetica" w:hAnsi="Helvetica" w:cs="Helvetica"/>
          <w:sz w:val="20"/>
          <w:szCs w:val="24"/>
        </w:rPr>
        <w:t>Transporto priemonės oro filtro vidinis įdėklas susidedantis iš perforuoto metalinio karkaso arba kitokios medžiagos karkaso</w:t>
      </w:r>
      <w:r w:rsidRPr="0053640A">
        <w:rPr>
          <w:rFonts w:ascii="Helvetica" w:hAnsi="Helvetica" w:cs="Helvetica"/>
          <w:sz w:val="20"/>
          <w:szCs w:val="24"/>
        </w:rPr>
        <w:t xml:space="preserve"> </w:t>
      </w:r>
      <w:r>
        <w:rPr>
          <w:rFonts w:ascii="Helvetica" w:hAnsi="Helvetica" w:cs="Helvetica"/>
          <w:sz w:val="20"/>
          <w:szCs w:val="24"/>
        </w:rPr>
        <w:t xml:space="preserve"> </w:t>
      </w:r>
      <w:r w:rsidRPr="0053640A">
        <w:rPr>
          <w:rFonts w:ascii="Helvetica" w:hAnsi="Helvetica" w:cs="Helvetica"/>
          <w:sz w:val="20"/>
          <w:szCs w:val="24"/>
        </w:rPr>
        <w:t>b e s i s k i r i a n t</w:t>
      </w:r>
      <w:r w:rsidRPr="0053640A">
        <w:rPr>
          <w:rFonts w:ascii="Helvetica" w:hAnsi="Helvetica" w:cs="Helvetica"/>
          <w:sz w:val="20"/>
          <w:szCs w:val="24"/>
        </w:rPr>
        <w:t xml:space="preserve"> </w:t>
      </w:r>
      <w:r w:rsidRPr="0053640A">
        <w:rPr>
          <w:rFonts w:ascii="Helvetica" w:hAnsi="Helvetica" w:cs="Helvetica"/>
          <w:sz w:val="20"/>
          <w:szCs w:val="24"/>
        </w:rPr>
        <w:t xml:space="preserve">i s </w:t>
      </w:r>
      <w:r>
        <w:rPr>
          <w:rFonts w:ascii="Helvetica" w:hAnsi="Helvetica" w:cs="Helvetica"/>
          <w:sz w:val="20"/>
          <w:szCs w:val="24"/>
        </w:rPr>
        <w:t xml:space="preserve"> </w:t>
      </w:r>
      <w:r w:rsidRPr="0053640A">
        <w:rPr>
          <w:rFonts w:ascii="Helvetica" w:hAnsi="Helvetica" w:cs="Helvetica"/>
          <w:sz w:val="20"/>
          <w:szCs w:val="24"/>
        </w:rPr>
        <w:t>tuo, kad naujos konstrukcijos vidinis įdėklas sudarytas iš ne mažiau keturių spiralių, pasuktų 90 laipsnių kampu ir atitinkamai sutvirtintų su ne mažiau keturiomis išilginėmis</w:t>
      </w:r>
      <w:r w:rsidRPr="0053640A">
        <w:rPr>
          <w:rFonts w:ascii="Helvetica" w:hAnsi="Helvetica" w:cs="Helvetica"/>
          <w:sz w:val="20"/>
          <w:szCs w:val="24"/>
        </w:rPr>
        <w:t xml:space="preserve"> </w:t>
      </w:r>
      <w:r w:rsidRPr="0053640A">
        <w:rPr>
          <w:rFonts w:ascii="Helvetica" w:hAnsi="Helvetica" w:cs="Helvetica"/>
          <w:sz w:val="20"/>
          <w:szCs w:val="24"/>
        </w:rPr>
        <w:t xml:space="preserve">standumo briaunomis. </w:t>
      </w:r>
    </w:p>
    <w:p w:rsidR="0053640A" w:rsidRPr="0053640A" w:rsidRDefault="0053640A" w:rsidP="0053640A">
      <w:pPr>
        <w:pStyle w:val="ListParagraph"/>
        <w:spacing w:after="0" w:line="360" w:lineRule="auto"/>
        <w:ind w:left="0" w:firstLine="567"/>
        <w:jc w:val="both"/>
        <w:rPr>
          <w:rFonts w:ascii="Helvetica" w:hAnsi="Helvetica" w:cs="Helvetica"/>
          <w:sz w:val="20"/>
          <w:szCs w:val="24"/>
        </w:rPr>
      </w:pPr>
    </w:p>
    <w:p w:rsidR="0053640A" w:rsidRPr="0053640A" w:rsidRDefault="0053640A" w:rsidP="0053640A">
      <w:pPr>
        <w:pStyle w:val="ListParagraph"/>
        <w:spacing w:after="0" w:line="360" w:lineRule="auto"/>
        <w:ind w:left="0" w:firstLine="567"/>
        <w:jc w:val="both"/>
        <w:rPr>
          <w:rFonts w:ascii="Helvetica" w:hAnsi="Helvetica" w:cs="Helvetica"/>
          <w:sz w:val="20"/>
          <w:szCs w:val="24"/>
        </w:rPr>
      </w:pPr>
      <w:r w:rsidRPr="0053640A">
        <w:rPr>
          <w:rFonts w:ascii="Helvetica" w:hAnsi="Helvetica" w:cs="Helvetica"/>
          <w:sz w:val="20"/>
          <w:szCs w:val="24"/>
        </w:rPr>
        <w:t xml:space="preserve">2. </w:t>
      </w:r>
      <w:r w:rsidRPr="0053640A">
        <w:rPr>
          <w:rFonts w:ascii="Helvetica" w:hAnsi="Helvetica" w:cs="Helvetica"/>
          <w:sz w:val="20"/>
          <w:szCs w:val="24"/>
        </w:rPr>
        <w:t>Transporto priemonės oro filtro vidinis įdėklas pagal 1 punktą</w:t>
      </w:r>
      <w:r w:rsidRPr="0053640A">
        <w:rPr>
          <w:rFonts w:ascii="Helvetica" w:hAnsi="Helvetica" w:cs="Helvetica"/>
          <w:sz w:val="20"/>
          <w:szCs w:val="24"/>
        </w:rPr>
        <w:t xml:space="preserve"> </w:t>
      </w:r>
      <w:r>
        <w:rPr>
          <w:rFonts w:ascii="Helvetica" w:hAnsi="Helvetica" w:cs="Helvetica"/>
          <w:sz w:val="20"/>
          <w:szCs w:val="24"/>
        </w:rPr>
        <w:t xml:space="preserve"> </w:t>
      </w:r>
      <w:r w:rsidRPr="0053640A">
        <w:rPr>
          <w:rFonts w:ascii="Helvetica" w:hAnsi="Helvetica" w:cs="Helvetica"/>
          <w:sz w:val="20"/>
          <w:szCs w:val="24"/>
        </w:rPr>
        <w:t>b e s i s k i r i a n t</w:t>
      </w:r>
      <w:r w:rsidRPr="0053640A">
        <w:rPr>
          <w:rFonts w:ascii="Helvetica" w:hAnsi="Helvetica" w:cs="Helvetica"/>
          <w:sz w:val="20"/>
          <w:szCs w:val="24"/>
        </w:rPr>
        <w:t xml:space="preserve"> </w:t>
      </w:r>
      <w:r w:rsidRPr="0053640A">
        <w:rPr>
          <w:rFonts w:ascii="Helvetica" w:hAnsi="Helvetica" w:cs="Helvetica"/>
          <w:sz w:val="20"/>
          <w:szCs w:val="24"/>
        </w:rPr>
        <w:t>i s</w:t>
      </w:r>
      <w:r>
        <w:rPr>
          <w:rFonts w:ascii="Helvetica" w:hAnsi="Helvetica" w:cs="Helvetica"/>
          <w:sz w:val="20"/>
          <w:szCs w:val="24"/>
        </w:rPr>
        <w:t xml:space="preserve"> </w:t>
      </w:r>
      <w:r w:rsidRPr="0053640A">
        <w:rPr>
          <w:rFonts w:ascii="Helvetica" w:hAnsi="Helvetica" w:cs="Helvetica"/>
          <w:sz w:val="20"/>
          <w:szCs w:val="24"/>
        </w:rPr>
        <w:t xml:space="preserve"> tuo, kad naujos konstrukcijos vidinį įdėklą sudaro ne mažiau keturios spiralės, iš kurių dvi spiralės turi sukimosi kryptį iš kairės į dešinę, o kitos dvi iš dešinės į kairę. </w:t>
      </w:r>
    </w:p>
    <w:p w:rsidR="0053640A" w:rsidRPr="0053640A" w:rsidRDefault="0053640A" w:rsidP="0053640A">
      <w:pPr>
        <w:pStyle w:val="ListParagraph"/>
        <w:spacing w:after="0" w:line="360" w:lineRule="auto"/>
        <w:ind w:left="0" w:firstLine="567"/>
        <w:jc w:val="both"/>
        <w:rPr>
          <w:rFonts w:ascii="Helvetica" w:hAnsi="Helvetica" w:cs="Helvetica"/>
          <w:sz w:val="20"/>
          <w:szCs w:val="24"/>
        </w:rPr>
      </w:pPr>
    </w:p>
    <w:p w:rsidR="0053640A" w:rsidRPr="0053640A" w:rsidRDefault="0053640A" w:rsidP="0053640A">
      <w:pPr>
        <w:pStyle w:val="ListParagraph"/>
        <w:spacing w:after="0" w:line="360" w:lineRule="auto"/>
        <w:ind w:left="0" w:firstLine="567"/>
        <w:jc w:val="both"/>
        <w:rPr>
          <w:rFonts w:ascii="Helvetica" w:hAnsi="Helvetica" w:cs="Helvetica"/>
          <w:sz w:val="20"/>
          <w:szCs w:val="24"/>
        </w:rPr>
      </w:pPr>
      <w:r w:rsidRPr="0053640A">
        <w:rPr>
          <w:rFonts w:ascii="Helvetica" w:hAnsi="Helvetica" w:cs="Helvetica"/>
          <w:sz w:val="20"/>
          <w:szCs w:val="24"/>
        </w:rPr>
        <w:t xml:space="preserve">3. </w:t>
      </w:r>
      <w:r w:rsidRPr="0053640A">
        <w:rPr>
          <w:rFonts w:ascii="Helvetica" w:hAnsi="Helvetica" w:cs="Helvetica"/>
          <w:sz w:val="20"/>
          <w:szCs w:val="24"/>
        </w:rPr>
        <w:t>Transporto priemonės oro filtro vidinis įdėklas</w:t>
      </w:r>
      <w:r w:rsidRPr="0053640A">
        <w:rPr>
          <w:rFonts w:ascii="Helvetica" w:hAnsi="Helvetica" w:cs="Helvetica"/>
          <w:sz w:val="20"/>
          <w:szCs w:val="24"/>
        </w:rPr>
        <w:t xml:space="preserve"> </w:t>
      </w:r>
      <w:r w:rsidRPr="0053640A">
        <w:rPr>
          <w:rFonts w:ascii="Helvetica" w:hAnsi="Helvetica" w:cs="Helvetica"/>
          <w:sz w:val="20"/>
          <w:szCs w:val="24"/>
        </w:rPr>
        <w:t xml:space="preserve">pagal 1 punktą, </w:t>
      </w:r>
      <w:r>
        <w:rPr>
          <w:rFonts w:ascii="Helvetica" w:hAnsi="Helvetica" w:cs="Helvetica"/>
          <w:sz w:val="20"/>
          <w:szCs w:val="24"/>
        </w:rPr>
        <w:t xml:space="preserve"> </w:t>
      </w:r>
      <w:r w:rsidRPr="0053640A">
        <w:rPr>
          <w:rFonts w:ascii="Helvetica" w:hAnsi="Helvetica" w:cs="Helvetica"/>
          <w:sz w:val="20"/>
          <w:szCs w:val="24"/>
        </w:rPr>
        <w:t>b e s i s k i r i a n t</w:t>
      </w:r>
      <w:r w:rsidRPr="0053640A">
        <w:rPr>
          <w:rFonts w:ascii="Helvetica" w:hAnsi="Helvetica" w:cs="Helvetica"/>
          <w:sz w:val="20"/>
          <w:szCs w:val="24"/>
        </w:rPr>
        <w:t xml:space="preserve"> </w:t>
      </w:r>
      <w:r w:rsidRPr="0053640A">
        <w:rPr>
          <w:rFonts w:ascii="Helvetica" w:hAnsi="Helvetica" w:cs="Helvetica"/>
          <w:sz w:val="20"/>
          <w:szCs w:val="24"/>
        </w:rPr>
        <w:t xml:space="preserve">i s </w:t>
      </w:r>
      <w:r>
        <w:rPr>
          <w:rFonts w:ascii="Helvetica" w:hAnsi="Helvetica" w:cs="Helvetica"/>
          <w:sz w:val="20"/>
          <w:szCs w:val="24"/>
        </w:rPr>
        <w:t xml:space="preserve"> </w:t>
      </w:r>
      <w:r w:rsidRPr="0053640A">
        <w:rPr>
          <w:rFonts w:ascii="Helvetica" w:hAnsi="Helvetica" w:cs="Helvetica"/>
          <w:sz w:val="20"/>
          <w:szCs w:val="24"/>
        </w:rPr>
        <w:t>tuo, kad</w:t>
      </w:r>
      <w:r w:rsidRPr="0053640A">
        <w:rPr>
          <w:rFonts w:ascii="Helvetica" w:hAnsi="Helvetica" w:cs="Helvetica"/>
          <w:sz w:val="20"/>
          <w:szCs w:val="24"/>
        </w:rPr>
        <w:t xml:space="preserve"> </w:t>
      </w:r>
      <w:r w:rsidRPr="0053640A">
        <w:rPr>
          <w:rFonts w:ascii="Helvetica" w:hAnsi="Helvetica" w:cs="Helvetica"/>
          <w:sz w:val="20"/>
          <w:szCs w:val="24"/>
        </w:rPr>
        <w:t>spiralės sujungtos su</w:t>
      </w:r>
      <w:r w:rsidRPr="0053640A">
        <w:rPr>
          <w:rFonts w:ascii="Helvetica" w:hAnsi="Helvetica" w:cs="Helvetica"/>
          <w:sz w:val="20"/>
          <w:szCs w:val="24"/>
        </w:rPr>
        <w:t xml:space="preserve"> </w:t>
      </w:r>
      <w:r w:rsidRPr="0053640A">
        <w:rPr>
          <w:rFonts w:ascii="Helvetica" w:hAnsi="Helvetica" w:cs="Helvetica"/>
          <w:sz w:val="20"/>
          <w:szCs w:val="24"/>
        </w:rPr>
        <w:t>90 laipsnių kampu išdėstytomis standumo briaunomis lygiagrečiomis įdėklo sukimosi ašiai.</w:t>
      </w:r>
      <w:bookmarkStart w:id="0" w:name="_GoBack"/>
      <w:bookmarkEnd w:id="0"/>
    </w:p>
    <w:sectPr w:rsidR="0053640A" w:rsidRPr="0053640A" w:rsidSect="0053640A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A70BA"/>
    <w:multiLevelType w:val="hybridMultilevel"/>
    <w:tmpl w:val="88D24AC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D164CD"/>
    <w:rsid w:val="0000726D"/>
    <w:rsid w:val="00055C86"/>
    <w:rsid w:val="00091494"/>
    <w:rsid w:val="00100598"/>
    <w:rsid w:val="0018473C"/>
    <w:rsid w:val="001D55F6"/>
    <w:rsid w:val="00220F37"/>
    <w:rsid w:val="00247B76"/>
    <w:rsid w:val="00276E95"/>
    <w:rsid w:val="0028658E"/>
    <w:rsid w:val="002C447F"/>
    <w:rsid w:val="002D2F3D"/>
    <w:rsid w:val="002F3283"/>
    <w:rsid w:val="002F6F47"/>
    <w:rsid w:val="003157EF"/>
    <w:rsid w:val="003215A7"/>
    <w:rsid w:val="003221D8"/>
    <w:rsid w:val="003315F6"/>
    <w:rsid w:val="003C5ADB"/>
    <w:rsid w:val="004859D0"/>
    <w:rsid w:val="004B1648"/>
    <w:rsid w:val="004B64B8"/>
    <w:rsid w:val="0053640A"/>
    <w:rsid w:val="0056063D"/>
    <w:rsid w:val="005A2745"/>
    <w:rsid w:val="005E010A"/>
    <w:rsid w:val="00620AE2"/>
    <w:rsid w:val="006F782C"/>
    <w:rsid w:val="00701FE3"/>
    <w:rsid w:val="0073638B"/>
    <w:rsid w:val="007440F4"/>
    <w:rsid w:val="00774239"/>
    <w:rsid w:val="00853757"/>
    <w:rsid w:val="008733FB"/>
    <w:rsid w:val="008B787F"/>
    <w:rsid w:val="008E1C0A"/>
    <w:rsid w:val="00904B41"/>
    <w:rsid w:val="00912736"/>
    <w:rsid w:val="00947F90"/>
    <w:rsid w:val="009A3C73"/>
    <w:rsid w:val="00AC620D"/>
    <w:rsid w:val="00AD5E9E"/>
    <w:rsid w:val="00AF40B2"/>
    <w:rsid w:val="00AF4E8E"/>
    <w:rsid w:val="00B517F1"/>
    <w:rsid w:val="00B536BD"/>
    <w:rsid w:val="00CD7686"/>
    <w:rsid w:val="00CF30FB"/>
    <w:rsid w:val="00D164CD"/>
    <w:rsid w:val="00D47BE4"/>
    <w:rsid w:val="00DC6934"/>
    <w:rsid w:val="00F20677"/>
    <w:rsid w:val="00FA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64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539</Words>
  <Characters>308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2016-06-15T08:34:00Z</dcterms:created>
  <dcterms:modified xsi:type="dcterms:W3CDTF">2016-06-15T08:36:00Z</dcterms:modified>
</cp:coreProperties>
</file>