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Šiame išradime yra pateikiamas judėti tiesiu keliu ir laiptais galintis įrenginys, skirtas perkelti transportuojamą objektą, pavyzdžiui neįgalų asmenį, kuomet sumontuota neįgaliųjų vežimėlyje, arba kitą krovinį, kuomet sumontuota krovinių pervežimo įrenginyje. Įrenginio konstrukciją sudaro rėmas,  bent dvi tritaškės atramos, apimančios atramos būgnus su mechaniškai periodiškai besikeičiančio ilgio stipinais, apimančiais kryžmes su kreipiančiosiomis išpjovomis  ir jose judamai įtvirtintais riedėjimo ratų  laikikliais ir minėtais riedėjimo ratais, krovinio atramos tvirtinimo prie įrenginio rėmo  bent du tvirtinimo nariai, pagalbinės atramos į laiptus ratai, transporto priemonės pagrindinės pavaros reduktorius, variklis, krovinio horizontalumo reguliavimo mechanizmas, atraminis ratas ir  operatoriaus rankenos. Kiekvieno riedėjimo rato centro atstumas nuo kryžmės centro kinta tolygiai ir periodiškai nuo maksimalaus ilgio, kada prisiderinant prie laiptų aukščio yra reikalingas didžiausias ilgis, iki minimalaus ilgo, kada riedėjimo ir persikėlimo pavarai darbo režimas yra sunkiausias, tuo būdu  sumažinant pasipriešinimo momentą. Tokios konstrukcijos įrenginys  galėtų nesunkiai įveikti įvairaus aukščio laiptų pakopas ir papildomai prailgintų elektros variklio kilnojamo energijos šaltinio veikimą, ženkliai sumažinant elektros variklio energijos sąnaudas.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