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device capable of moving in a straight path or stairs is described. It is suitable for lifting a transported object, for example a disable person when seated in a wheelchair, or any other object, when device is fixed to a transporting means. The device comprises a frame; at least two three-point supports having a support base and spokes with periodically variable length, wherein said spokes comprises protrusions with guiding cutouts, wherein in said cutouts wheels holders with wheels are movably attached; at least two support members for supporting and attaching a load to the frame of the device; wheels of additional support; a main drive reducer; a motor; a mechanism for adjusting horizontal position of a load; a support wheel; and handles. Distance between center of every rolling wheel and center of protrusions changes gradually and periodically from maximum length, when maximum length is necessary for adjusting to height of a step, to minimal length, when rolling and transfer drive is loaded the most. In such a way resistance moment is reduced.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