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Aušinimo įrenginio elementas su aušinimo ventiliatoriumi elektros instaliacijos vamzdžiui pastatuose apima kelis aušinimo įtaisus su oro tiekimu oro tiekimo vamzdžiu (61). Aušinimo įtaisai yra išdėstyti išilgai elektros instaliacijos kanalo vertikalia kryptimi. Kiekvienas aušinimo įrenginys turi patį aušinimo įtaisą (82) ir fiksuotas atramas (100), kurios sumontuotos iš abiejų paties aušinimo įtaiso (82) pusių ir naudojamos pritvirtinti tą aušinimo įtaisą (82) ant dviejų priešingų elektros instaliacijos kanalo šoninių sienelių (102). Kabelio tvirtinimo angos (103) tiekimo kabeliui (1030) įrengtos fiksuotose atramose (100). Pats aušinimo įtaisas (82) turi oro įleidimo (6) ir žiedinės ertmės apvalkalą (15), sujungtą su oro tiekimo vamzdžiu (61).</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