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concerns a parcel box that is safe-kept and secured to the building or outside an apartment at the consignee’s door and is aimed at protecting it from theft. In particular, the invention concerns a device and technique for safety locking of a parcel box According to this invention, a secure locking device for a parcel box consists of two separate flexible steel wire cables (2, 3), the first ends of which are attached to the lateral surfaces of the parcel box (1) and the second ends are threaded through the openings of a cover of the parcel box (9, 10); the ferrule (8) to which a second end of the wire cable is attached (3); lock (6) of a parcel box (1) to which the second end of the wire cable (2) passing through the opening (9) is attached, wherein the lock (6) consists of  two parts matching each other, which are overlapping, held together (11, 12) and interconnected pivotally with a screw (3), wherein the lock (6) has notches (14, 15) for inserting a the ferrule (5), wherein the lock (6) has matching notches (16) cut on its lateral surfaces, when it is in a closed position; the lock (7)  is attached to the recipient's door (8) of the parcel box (1); the third flexible steel wire cable (4) is passing through the notches (16) of the closed lock (6) and attached to the ferrule (5) which is held locked in the lock (6), at one end, and held locked, at the other end,  in the second lock (7) which is attached to the parcel recipient's door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