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Reabilitacinė vaikštynė skirta atlikti fiziniams pratimams, kurie padeda atgauti prarastus arba išugdyti neturėtus gebėjimus vaikščioti, laikyti pusiausvyrą ar kitos panašios paskirties gebėjimus. Vaikštynė nauja tuo, kad pacientas vaikštynėje pakabinamas taip, kad nėra vieno pakabos taško, du pakabinimo taškai išnešti į šonus, sąveikoje su pneumocilindrais su galimybe valdyti oro padavimą į cilindrus, leidžia pakabai tiksliau atkartoti paciento klubo judesius, palengvinti arba apsunkinti paciento klubų krypavimą, toks komponavimas leidžia su pakankamu tikslumu matuoti apkrovimą kojoms ir sekti atliekamų procedūrų tinkamumą pacientui atliekant reabilitaciją. Vaikštynė tiksliai imituoja ir efektyviai stimuliuoja natūralius žmogaus judesius einant. Pakabinimo mechanizmas pritvirtintas prie vaikštynės per sujungimą rutuliniais lankstais, dėl ko pacientas gali ne tik laisviau rypuoti į šonus, bet ir pasisukti apie vertikalią ašį. Pakabinimo mechanizmas turi nuimamus ranktūrius. Nugaros atrama tvirtinama taip, kad nustatydama reikiamą paciento nugaros posvyrio kampą tuo pačiu išlieka prigludusi prie paciento nugaros, neriboja jo judesių. Metalinių kojos lankstų tvirtinimo būdas leidžia  kojoms nereguoti į paciento krypavimą į šonus per liemenį. Naujas stabilaus ranktūrio tvirtinimo būdas leidžia greitai ir paprastai vienam žmogui nepajudinamai pritvirtinti stabilų ranktūrį prie vaikštynės rėmo arba jį nuimti.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