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pharmaceutical compositions of syrup form with multiple hepetoprotective effect. The components of the pharmaceutical composition in the syrup form are (in mass percent): Beet root juice 19,84 - 24,00; Genuine marigold seed extract 10,37 - 12,55; Artichoke leaf extract 7,67 - 9,27; L-ornithine hydrochloride 1,35 - 1,64; Choline bitartrate 0,72 - 0,87; Fructose  31,57 - 38,19; Cleaned water 13,76 -16,64; Excipients 4,92 - 5,97.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