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Fishery complex with a closed water supply system wherein a water regeneration unit for fish is located along a reservoir. Water channels sequentially connect separate sections of said water regeneration unit: settler-denitrifier intended for water lifting and circulation, a biofilter, a degassing filter and filled oxygen water section. According to proposed water regeneration method in the fishery complex the contaminated water from the fishery reservoir is directed to the regeneration unit and makes it pass lengthwise the regeneration unit; denitrified in the settler; aerated and lifted using air lift effect; biologically cleaned; transferred through the biofilter sections; degassed; disinfected with ultraviolet light and filled with oxygen. The proposed fishery complex and water regeneration method allows to improve the primary elements of biological cleaning, disinfection and enriches the water with oxygen in fish production industry using small energies sources.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